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8C" w:rsidRPr="00932C5F" w:rsidRDefault="00013B8C" w:rsidP="00932C5F">
      <w:pPr>
        <w:pStyle w:val="Web"/>
        <w:spacing w:before="0" w:beforeAutospacing="0" w:after="0" w:afterAutospacing="0"/>
        <w:jc w:val="right"/>
        <w:rPr>
          <w:rFonts w:ascii="Calibri" w:cs="+mn-cs"/>
          <w:b/>
          <w:color w:val="000000"/>
          <w:kern w:val="24"/>
          <w:sz w:val="72"/>
          <w:szCs w:val="72"/>
        </w:rPr>
      </w:pPr>
      <w:bookmarkStart w:id="0" w:name="_GoBack"/>
      <w:bookmarkEnd w:id="0"/>
      <w:r w:rsidRPr="00932C5F">
        <w:rPr>
          <w:rFonts w:ascii="Aharoni" w:cs="Aharoni" w:hint="cs"/>
          <w:b/>
          <w:color w:val="000000"/>
          <w:kern w:val="24"/>
          <w:sz w:val="72"/>
          <w:szCs w:val="72"/>
        </w:rPr>
        <w:t>SIG</w:t>
      </w:r>
      <w:r w:rsidRPr="00932C5F">
        <w:rPr>
          <w:rFonts w:ascii="Calibri" w:cs="+mn-cs" w:hint="eastAsia"/>
          <w:b/>
          <w:color w:val="000000"/>
          <w:kern w:val="24"/>
          <w:sz w:val="72"/>
          <w:szCs w:val="72"/>
        </w:rPr>
        <w:t>フォーラム</w:t>
      </w:r>
    </w:p>
    <w:p w:rsidR="00932C5F" w:rsidRPr="00932C5F" w:rsidRDefault="00932C5F" w:rsidP="00932C5F">
      <w:pPr>
        <w:pStyle w:val="Web"/>
        <w:spacing w:before="0" w:beforeAutospacing="0" w:after="0" w:afterAutospacing="0"/>
        <w:jc w:val="right"/>
        <w:rPr>
          <w:b/>
          <w:sz w:val="32"/>
          <w:szCs w:val="32"/>
        </w:rPr>
      </w:pPr>
      <w:r w:rsidRPr="00932C5F">
        <w:rPr>
          <w:rFonts w:hint="eastAsia"/>
          <w:b/>
          <w:bCs/>
          <w:sz w:val="32"/>
          <w:szCs w:val="32"/>
        </w:rPr>
        <w:t>－自分の関心のある分野を見つけてみませんか－</w:t>
      </w:r>
    </w:p>
    <w:p w:rsidR="00932C5F" w:rsidRDefault="00932C5F" w:rsidP="00013B8C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/>
          <w:kern w:val="24"/>
        </w:rPr>
      </w:pPr>
    </w:p>
    <w:p w:rsidR="00013B8C" w:rsidRPr="00013B8C" w:rsidRDefault="00013B8C" w:rsidP="00932C5F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/>
        </w:rPr>
      </w:pPr>
      <w:r w:rsidRPr="00013B8C">
        <w:rPr>
          <w:rFonts w:asciiTheme="minorEastAsia" w:eastAsiaTheme="minorEastAsia" w:hAnsiTheme="minorEastAsia" w:cstheme="minorBidi" w:hint="eastAsia"/>
          <w:color w:val="000000"/>
          <w:kern w:val="24"/>
        </w:rPr>
        <w:t>2</w:t>
      </w:r>
      <w:r w:rsidRPr="00013B8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月3日（土）  16：20～17：50</w:t>
      </w:r>
    </w:p>
    <w:p w:rsidR="00013B8C" w:rsidRDefault="00247905" w:rsidP="00932C5F">
      <w:pPr>
        <w:widowControl/>
        <w:jc w:val="right"/>
        <w:rPr>
          <w:rFonts w:asciiTheme="minorEastAsia" w:hAnsiTheme="minorEastAsia" w:cs="Aharoni"/>
          <w:color w:val="000000"/>
          <w:kern w:val="24"/>
          <w:sz w:val="24"/>
          <w:szCs w:val="24"/>
        </w:rPr>
      </w:pPr>
      <w:r>
        <w:rPr>
          <w:rFonts w:asciiTheme="minorEastAsia" w:hAnsiTheme="minorEastAsia" w:cs="Aharoni" w:hint="eastAsia"/>
          <w:color w:val="000000"/>
          <w:kern w:val="24"/>
          <w:sz w:val="24"/>
          <w:szCs w:val="24"/>
        </w:rPr>
        <w:t>第4会場（</w:t>
      </w:r>
      <w:r w:rsidR="00013B8C" w:rsidRPr="00013B8C">
        <w:rPr>
          <w:rFonts w:asciiTheme="minorEastAsia" w:hAnsiTheme="minorEastAsia" w:cs="Aharoni" w:hint="eastAsia"/>
          <w:color w:val="000000"/>
          <w:kern w:val="24"/>
          <w:sz w:val="24"/>
          <w:szCs w:val="24"/>
        </w:rPr>
        <w:t>幕張メッセ　国際会議場</w:t>
      </w:r>
      <w:r w:rsidR="00013B8C">
        <w:rPr>
          <w:rFonts w:asciiTheme="minorEastAsia" w:hAnsiTheme="minorEastAsia" w:cs="Aharoni" w:hint="eastAsia"/>
          <w:color w:val="000000"/>
          <w:kern w:val="24"/>
          <w:sz w:val="24"/>
          <w:szCs w:val="24"/>
        </w:rPr>
        <w:t xml:space="preserve">　</w:t>
      </w:r>
      <w:r w:rsidR="00013B8C" w:rsidRPr="00013B8C">
        <w:rPr>
          <w:rFonts w:asciiTheme="minorEastAsia" w:hAnsiTheme="minorEastAsia" w:cs="Aharoni" w:hint="eastAsia"/>
          <w:color w:val="000000"/>
          <w:kern w:val="24"/>
          <w:sz w:val="24"/>
          <w:szCs w:val="24"/>
        </w:rPr>
        <w:t>301</w:t>
      </w:r>
      <w:r w:rsidR="008C2812">
        <w:rPr>
          <w:rFonts w:asciiTheme="minorEastAsia" w:hAnsiTheme="minorEastAsia" w:cs="Aharoni" w:hint="eastAsia"/>
          <w:color w:val="000000"/>
          <w:kern w:val="24"/>
          <w:sz w:val="24"/>
          <w:szCs w:val="24"/>
        </w:rPr>
        <w:t>・</w:t>
      </w:r>
      <w:r w:rsidR="00EA432F">
        <w:rPr>
          <w:rFonts w:asciiTheme="minorEastAsia" w:hAnsiTheme="minorEastAsia" w:cs="Aharoni" w:hint="eastAsia"/>
          <w:color w:val="000000"/>
          <w:kern w:val="24"/>
          <w:sz w:val="24"/>
          <w:szCs w:val="24"/>
        </w:rPr>
        <w:t>304</w:t>
      </w:r>
      <w:r>
        <w:rPr>
          <w:rFonts w:asciiTheme="minorEastAsia" w:hAnsiTheme="minorEastAsia" w:cs="Aharoni" w:hint="eastAsia"/>
          <w:color w:val="000000"/>
          <w:kern w:val="24"/>
          <w:sz w:val="24"/>
          <w:szCs w:val="24"/>
        </w:rPr>
        <w:t>）</w:t>
      </w:r>
    </w:p>
    <w:p w:rsidR="00013B8C" w:rsidRDefault="00013B8C" w:rsidP="00013B8C">
      <w:pPr>
        <w:widowControl/>
        <w:jc w:val="left"/>
        <w:rPr>
          <w:rFonts w:asciiTheme="minorEastAsia" w:hAnsiTheme="minorEastAsia" w:cs="Aharoni"/>
          <w:color w:val="000000"/>
          <w:kern w:val="24"/>
          <w:sz w:val="24"/>
          <w:szCs w:val="24"/>
        </w:rPr>
      </w:pPr>
    </w:p>
    <w:p w:rsidR="00013B8C" w:rsidRPr="008C2812" w:rsidRDefault="00013B8C" w:rsidP="00013B8C">
      <w:pPr>
        <w:widowControl/>
        <w:jc w:val="left"/>
        <w:rPr>
          <w:rFonts w:asciiTheme="minorEastAsia" w:hAnsiTheme="minorEastAsia" w:cs="Aharoni"/>
          <w:color w:val="000000"/>
          <w:kern w:val="24"/>
          <w:sz w:val="24"/>
          <w:szCs w:val="24"/>
        </w:rPr>
      </w:pPr>
    </w:p>
    <w:p w:rsidR="00013B8C" w:rsidRDefault="00013B8C" w:rsidP="00013B8C">
      <w:pPr>
        <w:widowControl/>
        <w:jc w:val="left"/>
        <w:rPr>
          <w:rFonts w:ascii="Aharoni" w:cs="Aharoni"/>
          <w:b/>
          <w:color w:val="000000"/>
          <w:kern w:val="24"/>
          <w:sz w:val="28"/>
          <w:szCs w:val="28"/>
        </w:rPr>
      </w:pPr>
      <w:r w:rsidRPr="00013B8C">
        <w:rPr>
          <w:rFonts w:ascii="Aharoni" w:cs="Aharoni" w:hint="cs"/>
          <w:b/>
          <w:color w:val="000000"/>
          <w:kern w:val="24"/>
          <w:sz w:val="28"/>
          <w:szCs w:val="28"/>
        </w:rPr>
        <w:t>SIG</w:t>
      </w:r>
      <w:r>
        <w:rPr>
          <w:rFonts w:ascii="Aharoni" w:cs="Aharoni" w:hint="eastAsia"/>
          <w:b/>
          <w:color w:val="000000"/>
          <w:kern w:val="24"/>
          <w:sz w:val="28"/>
          <w:szCs w:val="28"/>
        </w:rPr>
        <w:t>の紹介</w:t>
      </w:r>
    </w:p>
    <w:p w:rsidR="00013B8C" w:rsidRP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 w:rsidRPr="00013B8C">
        <w:rPr>
          <w:rFonts w:ascii="Aharoni" w:cs="Aharoni" w:hint="eastAsia"/>
          <w:color w:val="000000"/>
          <w:kern w:val="24"/>
          <w:sz w:val="24"/>
          <w:szCs w:val="24"/>
        </w:rPr>
        <w:t xml:space="preserve">　遠藤久美（日本がん看護学会</w:t>
      </w:r>
      <w:r w:rsidRPr="00013B8C">
        <w:rPr>
          <w:rFonts w:ascii="Aharoni" w:cs="Aharoni" w:hint="eastAsia"/>
          <w:color w:val="000000"/>
          <w:kern w:val="24"/>
          <w:sz w:val="24"/>
          <w:szCs w:val="24"/>
        </w:rPr>
        <w:t>SIG</w:t>
      </w:r>
      <w:r w:rsidR="00EA432F">
        <w:rPr>
          <w:rFonts w:ascii="Aharoni" w:cs="Aharoni" w:hint="eastAsia"/>
          <w:color w:val="000000"/>
          <w:kern w:val="24"/>
          <w:sz w:val="24"/>
          <w:szCs w:val="24"/>
        </w:rPr>
        <w:t>委員会委員長</w:t>
      </w:r>
      <w:r w:rsidRPr="00013B8C">
        <w:rPr>
          <w:rFonts w:ascii="Aharoni" w:cs="Aharoni" w:hint="eastAsia"/>
          <w:color w:val="000000"/>
          <w:kern w:val="24"/>
          <w:sz w:val="24"/>
          <w:szCs w:val="24"/>
        </w:rPr>
        <w:t>）</w:t>
      </w:r>
    </w:p>
    <w:p w:rsidR="00013B8C" w:rsidRDefault="00013B8C" w:rsidP="00013B8C">
      <w:pPr>
        <w:widowControl/>
        <w:jc w:val="left"/>
        <w:rPr>
          <w:rFonts w:asciiTheme="minorEastAsia" w:hAnsiTheme="minorEastAsia" w:cs="Aharoni"/>
          <w:color w:val="000000"/>
          <w:kern w:val="24"/>
          <w:sz w:val="24"/>
          <w:szCs w:val="24"/>
        </w:rPr>
      </w:pPr>
    </w:p>
    <w:p w:rsidR="00013B8C" w:rsidRDefault="00013B8C" w:rsidP="00013B8C">
      <w:pPr>
        <w:widowControl/>
        <w:jc w:val="left"/>
        <w:rPr>
          <w:rFonts w:ascii="Aharoni" w:cs="Aharoni"/>
          <w:b/>
          <w:color w:val="000000"/>
          <w:kern w:val="24"/>
          <w:sz w:val="28"/>
          <w:szCs w:val="28"/>
        </w:rPr>
      </w:pPr>
      <w:r w:rsidRPr="00013B8C">
        <w:rPr>
          <w:rFonts w:ascii="Aharoni" w:cs="Aharoni" w:hint="cs"/>
          <w:b/>
          <w:color w:val="000000"/>
          <w:kern w:val="24"/>
          <w:sz w:val="28"/>
          <w:szCs w:val="28"/>
        </w:rPr>
        <w:t>SIG</w:t>
      </w:r>
      <w:r>
        <w:rPr>
          <w:rFonts w:ascii="Aharoni" w:cs="Aharoni" w:hint="eastAsia"/>
          <w:b/>
          <w:color w:val="000000"/>
          <w:kern w:val="24"/>
          <w:sz w:val="28"/>
          <w:szCs w:val="28"/>
        </w:rPr>
        <w:t>各グループの活動アピール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 w:rsidRPr="00013B8C">
        <w:rPr>
          <w:rFonts w:ascii="Aharoni" w:cs="Aharoni" w:hint="eastAsia"/>
          <w:color w:val="000000"/>
          <w:kern w:val="24"/>
          <w:sz w:val="24"/>
          <w:szCs w:val="24"/>
        </w:rPr>
        <w:t xml:space="preserve">　</w:t>
      </w:r>
      <w:r>
        <w:rPr>
          <w:rFonts w:ascii="Aharoni" w:cs="Aharoni" w:hint="eastAsia"/>
          <w:color w:val="000000"/>
          <w:kern w:val="24"/>
          <w:sz w:val="24"/>
          <w:szCs w:val="24"/>
        </w:rPr>
        <w:t>がん看護専門看護師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がん化学療法看護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がん性疼痛看護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ホスピスケア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乳がん看護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スキンケア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臨床試験看護師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リンパ浮腫ケア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血液・骨髄幹細胞移植看護</w:t>
      </w:r>
    </w:p>
    <w:p w:rsidR="00013B8C" w:rsidRP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遺伝がん看護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がん放射線療法看護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外来がん看護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在宅がん看護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がん精神看護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小児がん看護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災害がん看護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  <w:r>
        <w:rPr>
          <w:rFonts w:ascii="Aharoni" w:cs="Aharoni" w:hint="eastAsia"/>
          <w:color w:val="000000"/>
          <w:kern w:val="24"/>
          <w:sz w:val="24"/>
          <w:szCs w:val="24"/>
        </w:rPr>
        <w:t xml:space="preserve">　肺がん看護</w:t>
      </w:r>
    </w:p>
    <w:p w:rsidR="00013B8C" w:rsidRDefault="00013B8C" w:rsidP="00013B8C">
      <w:pPr>
        <w:widowControl/>
        <w:jc w:val="left"/>
        <w:rPr>
          <w:rFonts w:ascii="Aharoni" w:cs="Aharoni"/>
          <w:color w:val="000000"/>
          <w:kern w:val="24"/>
          <w:sz w:val="24"/>
          <w:szCs w:val="24"/>
        </w:rPr>
      </w:pPr>
    </w:p>
    <w:p w:rsidR="00013B8C" w:rsidRPr="00013B8C" w:rsidRDefault="00013B8C" w:rsidP="00013B8C">
      <w:pPr>
        <w:widowControl/>
        <w:jc w:val="left"/>
        <w:rPr>
          <w:rFonts w:asciiTheme="minorEastAsia" w:hAnsiTheme="minorEastAsia" w:cs="Aharoni"/>
          <w:color w:val="000000"/>
          <w:kern w:val="24"/>
          <w:sz w:val="24"/>
          <w:szCs w:val="24"/>
        </w:rPr>
      </w:pPr>
      <w:r w:rsidRPr="00013B8C">
        <w:rPr>
          <w:rFonts w:ascii="Aharoni" w:cs="Aharoni" w:hint="cs"/>
          <w:b/>
          <w:color w:val="000000"/>
          <w:kern w:val="24"/>
          <w:sz w:val="28"/>
          <w:szCs w:val="28"/>
        </w:rPr>
        <w:t>SIG</w:t>
      </w:r>
      <w:r w:rsidR="00EA432F">
        <w:rPr>
          <w:rFonts w:ascii="Aharoni" w:cs="Aharoni" w:hint="eastAsia"/>
          <w:b/>
          <w:color w:val="000000"/>
          <w:kern w:val="24"/>
          <w:sz w:val="28"/>
          <w:szCs w:val="28"/>
        </w:rPr>
        <w:t>各グループ個別の活動</w:t>
      </w:r>
    </w:p>
    <w:p w:rsidR="00013B8C" w:rsidRPr="00013B8C" w:rsidRDefault="00013B8C" w:rsidP="00013B8C">
      <w:pPr>
        <w:widowControl/>
        <w:jc w:val="left"/>
        <w:rPr>
          <w:rFonts w:asciiTheme="minorEastAsia" w:hAnsiTheme="minorEastAsia" w:cs="Aharoni"/>
          <w:color w:val="000000"/>
          <w:kern w:val="24"/>
          <w:sz w:val="24"/>
          <w:szCs w:val="24"/>
        </w:rPr>
      </w:pPr>
      <w:r w:rsidRPr="00013B8C">
        <w:rPr>
          <w:rFonts w:asciiTheme="minorEastAsia" w:hAnsiTheme="minorEastAsia" w:cs="Aharoni"/>
          <w:color w:val="000000"/>
          <w:kern w:val="24"/>
          <w:sz w:val="24"/>
          <w:szCs w:val="24"/>
        </w:rPr>
        <w:br w:type="page"/>
      </w:r>
    </w:p>
    <w:p w:rsidR="00013B8C" w:rsidRPr="00013B8C" w:rsidRDefault="00013B8C" w:rsidP="00013B8C">
      <w:pPr>
        <w:pStyle w:val="Web"/>
        <w:spacing w:before="0" w:beforeAutospacing="0" w:after="0" w:afterAutospacing="0"/>
        <w:rPr>
          <w:b/>
          <w:sz w:val="28"/>
          <w:szCs w:val="28"/>
        </w:rPr>
      </w:pPr>
      <w:r w:rsidRPr="00013B8C">
        <w:rPr>
          <w:rFonts w:ascii="Aharoni" w:cs="Aharoni" w:hint="cs"/>
          <w:b/>
          <w:color w:val="000000"/>
          <w:kern w:val="24"/>
          <w:sz w:val="28"/>
          <w:szCs w:val="28"/>
        </w:rPr>
        <w:lastRenderedPageBreak/>
        <w:t>SIG</w:t>
      </w:r>
      <w:r w:rsidRPr="00013B8C">
        <w:rPr>
          <w:rFonts w:ascii="Calibri" w:cs="+mn-cs" w:hint="eastAsia"/>
          <w:b/>
          <w:color w:val="000000"/>
          <w:kern w:val="24"/>
          <w:sz w:val="28"/>
          <w:szCs w:val="28"/>
        </w:rPr>
        <w:t>フォーラム</w:t>
      </w:r>
      <w:r w:rsidR="00367CEE">
        <w:rPr>
          <w:rFonts w:ascii="Calibri" w:cs="+mn-cs" w:hint="eastAsia"/>
          <w:b/>
          <w:color w:val="000000"/>
          <w:kern w:val="24"/>
          <w:sz w:val="28"/>
          <w:szCs w:val="28"/>
        </w:rPr>
        <w:t>－</w:t>
      </w:r>
      <w:r w:rsidR="00367CEE" w:rsidRPr="00367CEE">
        <w:rPr>
          <w:rFonts w:hint="eastAsia"/>
        </w:rPr>
        <w:t>自分の関心のある分野を見つけてみませんか</w:t>
      </w:r>
      <w:r w:rsidR="00367CEE">
        <w:rPr>
          <w:rFonts w:hint="eastAsia"/>
        </w:rPr>
        <w:t>－</w:t>
      </w:r>
    </w:p>
    <w:p w:rsidR="00932C5F" w:rsidRDefault="00013B8C" w:rsidP="00932C5F">
      <w:pPr>
        <w:rPr>
          <w:sz w:val="24"/>
          <w:szCs w:val="24"/>
        </w:rPr>
      </w:pPr>
      <w:r w:rsidRPr="00932C5F">
        <w:rPr>
          <w:rFonts w:hint="eastAsia"/>
          <w:sz w:val="24"/>
          <w:szCs w:val="24"/>
        </w:rPr>
        <w:t xml:space="preserve">　</w:t>
      </w:r>
      <w:r w:rsidR="00932C5F" w:rsidRPr="00932C5F">
        <w:rPr>
          <w:rFonts w:hint="cs"/>
          <w:sz w:val="24"/>
          <w:szCs w:val="24"/>
        </w:rPr>
        <w:t>SIG</w:t>
      </w:r>
      <w:r w:rsidR="00932C5F" w:rsidRPr="00932C5F">
        <w:rPr>
          <w:rFonts w:hint="eastAsia"/>
          <w:sz w:val="24"/>
          <w:szCs w:val="24"/>
        </w:rPr>
        <w:t>（特別関心活動グループ</w:t>
      </w:r>
      <w:r w:rsidR="00932C5F" w:rsidRPr="00932C5F">
        <w:rPr>
          <w:rFonts w:hint="cs"/>
          <w:sz w:val="24"/>
          <w:szCs w:val="24"/>
        </w:rPr>
        <w:t>: Special Interest Group</w:t>
      </w:r>
      <w:r w:rsidR="00932C5F" w:rsidRPr="00932C5F">
        <w:rPr>
          <w:rFonts w:hint="eastAsia"/>
          <w:sz w:val="24"/>
          <w:szCs w:val="24"/>
        </w:rPr>
        <w:t>）は、</w:t>
      </w:r>
      <w:r w:rsidR="00932C5F">
        <w:rPr>
          <w:rFonts w:hint="eastAsia"/>
          <w:sz w:val="24"/>
          <w:szCs w:val="24"/>
        </w:rPr>
        <w:t>「日本がん看護学会の会員が、自己の関心テーマにしたがって、志を同じくする者同士が集い、情報交換等を図って切磋琢磨し、より専門に特化した自己研鑽の場を共有すると同時に、テーマに関わるがん看護の質向上のために貢献すること」を目的として活動しております。</w:t>
      </w:r>
    </w:p>
    <w:p w:rsidR="00367CEE" w:rsidRDefault="00932C5F" w:rsidP="00932C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月現在の会員数は</w:t>
      </w:r>
      <w:r>
        <w:rPr>
          <w:rFonts w:hint="eastAsia"/>
          <w:sz w:val="24"/>
          <w:szCs w:val="24"/>
        </w:rPr>
        <w:t>5,400</w:t>
      </w:r>
      <w:r>
        <w:rPr>
          <w:rFonts w:hint="eastAsia"/>
          <w:sz w:val="24"/>
          <w:szCs w:val="24"/>
        </w:rPr>
        <w:t>名を越えておりますが、</w:t>
      </w:r>
      <w:r>
        <w:rPr>
          <w:rFonts w:hint="eastAsia"/>
          <w:sz w:val="24"/>
          <w:szCs w:val="24"/>
        </w:rPr>
        <w:t>SIG</w:t>
      </w:r>
      <w:r>
        <w:rPr>
          <w:rFonts w:hint="eastAsia"/>
          <w:sz w:val="24"/>
          <w:szCs w:val="24"/>
        </w:rPr>
        <w:t>への登録メンバーは約</w:t>
      </w:r>
      <w:r>
        <w:rPr>
          <w:rFonts w:hint="eastAsia"/>
          <w:sz w:val="24"/>
          <w:szCs w:val="24"/>
        </w:rPr>
        <w:t>900</w:t>
      </w:r>
      <w:r>
        <w:rPr>
          <w:rFonts w:hint="eastAsia"/>
          <w:sz w:val="24"/>
          <w:szCs w:val="24"/>
        </w:rPr>
        <w:t>名</w:t>
      </w:r>
      <w:r w:rsidR="00367CEE">
        <w:rPr>
          <w:rFonts w:hint="eastAsia"/>
          <w:sz w:val="24"/>
          <w:szCs w:val="24"/>
        </w:rPr>
        <w:t>であり、ここ数年は微増の状況です。この要因として、「</w:t>
      </w:r>
      <w:r w:rsidR="00367CEE">
        <w:rPr>
          <w:rFonts w:hint="eastAsia"/>
          <w:sz w:val="24"/>
          <w:szCs w:val="24"/>
        </w:rPr>
        <w:t>SIG</w:t>
      </w:r>
      <w:r w:rsidR="00367CEE">
        <w:rPr>
          <w:rFonts w:hint="eastAsia"/>
          <w:sz w:val="24"/>
          <w:szCs w:val="24"/>
        </w:rPr>
        <w:t>というのは一部のエキスパートの人しか入れない」や「</w:t>
      </w:r>
      <w:r w:rsidR="00367CEE">
        <w:rPr>
          <w:rFonts w:hint="eastAsia"/>
          <w:sz w:val="24"/>
          <w:szCs w:val="24"/>
        </w:rPr>
        <w:t>SIG</w:t>
      </w:r>
      <w:r w:rsidR="00367CEE">
        <w:rPr>
          <w:rFonts w:hint="eastAsia"/>
          <w:sz w:val="24"/>
          <w:szCs w:val="24"/>
        </w:rPr>
        <w:t>は何を行っているのかわからない」といった声があり、</w:t>
      </w:r>
      <w:r w:rsidR="00367CEE">
        <w:rPr>
          <w:rFonts w:hint="eastAsia"/>
          <w:sz w:val="24"/>
          <w:szCs w:val="24"/>
        </w:rPr>
        <w:t>SIG</w:t>
      </w:r>
      <w:r w:rsidR="00367CEE">
        <w:rPr>
          <w:rFonts w:hint="eastAsia"/>
          <w:sz w:val="24"/>
          <w:szCs w:val="24"/>
        </w:rPr>
        <w:t>についての広報が不十分なことにより、会員の皆様に対して誤解を生じている様子が伺えました。</w:t>
      </w:r>
    </w:p>
    <w:p w:rsidR="00367CEE" w:rsidRDefault="00367CEE" w:rsidP="00932C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そこで、</w:t>
      </w:r>
      <w:r w:rsidR="00932C5F">
        <w:rPr>
          <w:rFonts w:hint="eastAsia"/>
          <w:sz w:val="24"/>
          <w:szCs w:val="24"/>
        </w:rPr>
        <w:t>今回の学術集会では、</w:t>
      </w:r>
      <w:r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SIG</w:t>
      </w:r>
      <w:r>
        <w:rPr>
          <w:rFonts w:hint="eastAsia"/>
          <w:sz w:val="24"/>
          <w:szCs w:val="24"/>
        </w:rPr>
        <w:t>フォーラム－</w:t>
      </w:r>
      <w:r w:rsidRPr="00367CEE">
        <w:rPr>
          <w:rFonts w:hint="eastAsia"/>
          <w:sz w:val="24"/>
          <w:szCs w:val="24"/>
        </w:rPr>
        <w:t>自分の関心のある分野を見つけてみませんか</w:t>
      </w:r>
      <w:r>
        <w:rPr>
          <w:rFonts w:hint="eastAsia"/>
          <w:sz w:val="24"/>
          <w:szCs w:val="24"/>
        </w:rPr>
        <w:t>－」と題して、</w:t>
      </w:r>
      <w:r>
        <w:rPr>
          <w:rFonts w:hint="eastAsia"/>
          <w:sz w:val="24"/>
          <w:szCs w:val="24"/>
        </w:rPr>
        <w:t>SIG</w:t>
      </w:r>
      <w:r>
        <w:rPr>
          <w:rFonts w:hint="eastAsia"/>
          <w:sz w:val="24"/>
          <w:szCs w:val="24"/>
        </w:rPr>
        <w:t>の目的などの説明や、現在活動している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グループがどのような活動を行っているのか皆さんに伝える時間を</w:t>
      </w:r>
      <w:r w:rsidR="00940571">
        <w:rPr>
          <w:rFonts w:hint="eastAsia"/>
          <w:sz w:val="24"/>
          <w:szCs w:val="24"/>
        </w:rPr>
        <w:t>企画しました</w:t>
      </w:r>
      <w:r>
        <w:rPr>
          <w:rFonts w:hint="eastAsia"/>
          <w:sz w:val="24"/>
          <w:szCs w:val="24"/>
        </w:rPr>
        <w:t>。</w:t>
      </w:r>
    </w:p>
    <w:p w:rsidR="00013B8C" w:rsidRDefault="00367C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ぜひ、この時間に</w:t>
      </w:r>
      <w:r w:rsidR="00B8106C">
        <w:rPr>
          <w:rFonts w:hint="eastAsia"/>
          <w:sz w:val="24"/>
          <w:szCs w:val="24"/>
        </w:rPr>
        <w:t>会場にお越しいただき</w:t>
      </w:r>
      <w:r>
        <w:rPr>
          <w:rFonts w:hint="eastAsia"/>
          <w:sz w:val="24"/>
          <w:szCs w:val="24"/>
        </w:rPr>
        <w:t>、ご自身が興味関心のあるテーマについて、同じ学会員がどのような集まりを行っているのか、</w:t>
      </w:r>
      <w:r w:rsidR="00B8106C">
        <w:rPr>
          <w:rFonts w:hint="eastAsia"/>
          <w:sz w:val="24"/>
          <w:szCs w:val="24"/>
        </w:rPr>
        <w:t>聞いて</w:t>
      </w:r>
      <w:r>
        <w:rPr>
          <w:rFonts w:hint="eastAsia"/>
          <w:sz w:val="24"/>
          <w:szCs w:val="24"/>
        </w:rPr>
        <w:t>みてください。そして、気になるグループがありましたら、ぜひ参加してみてください。</w:t>
      </w:r>
    </w:p>
    <w:p w:rsidR="00B8106C" w:rsidRDefault="00B8106C">
      <w:pPr>
        <w:rPr>
          <w:sz w:val="24"/>
          <w:szCs w:val="24"/>
        </w:rPr>
      </w:pPr>
    </w:p>
    <w:p w:rsidR="00895711" w:rsidRDefault="00895711" w:rsidP="00895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</w:t>
      </w:r>
      <w:r>
        <w:rPr>
          <w:rFonts w:hint="eastAsia"/>
          <w:sz w:val="24"/>
          <w:szCs w:val="24"/>
        </w:rPr>
        <w:t>SIG</w:t>
      </w:r>
      <w:r>
        <w:rPr>
          <w:rFonts w:hint="eastAsia"/>
          <w:sz w:val="24"/>
          <w:szCs w:val="24"/>
        </w:rPr>
        <w:t>フォーラムは、</w:t>
      </w:r>
      <w:r w:rsidRPr="00895711">
        <w:rPr>
          <w:rFonts w:hint="eastAsia"/>
          <w:sz w:val="24"/>
          <w:szCs w:val="24"/>
          <w:u w:val="double"/>
        </w:rPr>
        <w:t>会員・非会員を問わず、どなたでもご参加いただけます。</w:t>
      </w:r>
      <w:r>
        <w:rPr>
          <w:rFonts w:hint="eastAsia"/>
          <w:sz w:val="24"/>
          <w:szCs w:val="24"/>
        </w:rPr>
        <w:t>また、事前参加申し込みも不要です。ぜひ、お気軽に会場にお越しください。</w:t>
      </w:r>
    </w:p>
    <w:p w:rsidR="00895711" w:rsidRDefault="00895711" w:rsidP="00895711">
      <w:pPr>
        <w:rPr>
          <w:sz w:val="24"/>
          <w:szCs w:val="24"/>
        </w:rPr>
      </w:pPr>
    </w:p>
    <w:p w:rsidR="00895711" w:rsidRPr="00895711" w:rsidRDefault="00895711" w:rsidP="00895711">
      <w:pPr>
        <w:spacing w:line="276" w:lineRule="auto"/>
        <w:rPr>
          <w:sz w:val="24"/>
          <w:szCs w:val="24"/>
        </w:rPr>
      </w:pPr>
      <w:r w:rsidRPr="00895711">
        <w:rPr>
          <w:rFonts w:hint="eastAsia"/>
          <w:sz w:val="24"/>
          <w:szCs w:val="24"/>
        </w:rPr>
        <w:t>●</w:t>
      </w:r>
      <w:r w:rsidRPr="00895711">
        <w:rPr>
          <w:rFonts w:hint="eastAsia"/>
          <w:sz w:val="24"/>
          <w:szCs w:val="24"/>
        </w:rPr>
        <w:t>16</w:t>
      </w:r>
      <w:r w:rsidRPr="00895711">
        <w:rPr>
          <w:rFonts w:hint="eastAsia"/>
          <w:sz w:val="24"/>
          <w:szCs w:val="24"/>
        </w:rPr>
        <w:t>：</w:t>
      </w:r>
      <w:r w:rsidRPr="00895711">
        <w:rPr>
          <w:rFonts w:hint="eastAsia"/>
          <w:sz w:val="24"/>
          <w:szCs w:val="24"/>
        </w:rPr>
        <w:t>20</w:t>
      </w:r>
      <w:r w:rsidRPr="00895711">
        <w:rPr>
          <w:rFonts w:hint="eastAsia"/>
          <w:sz w:val="24"/>
          <w:szCs w:val="24"/>
        </w:rPr>
        <w:t>～</w:t>
      </w:r>
      <w:r w:rsidRPr="00895711">
        <w:rPr>
          <w:rFonts w:hint="eastAsia"/>
          <w:sz w:val="24"/>
          <w:szCs w:val="24"/>
        </w:rPr>
        <w:t>16</w:t>
      </w:r>
      <w:r w:rsidRPr="00895711">
        <w:rPr>
          <w:rFonts w:hint="eastAsia"/>
          <w:sz w:val="24"/>
          <w:szCs w:val="24"/>
        </w:rPr>
        <w:t>：</w:t>
      </w:r>
      <w:r w:rsidRPr="00895711">
        <w:rPr>
          <w:rFonts w:hint="eastAsia"/>
          <w:sz w:val="24"/>
          <w:szCs w:val="24"/>
        </w:rPr>
        <w:t xml:space="preserve">30 </w:t>
      </w:r>
      <w:r w:rsidR="00521492">
        <w:rPr>
          <w:rFonts w:hint="eastAsia"/>
          <w:sz w:val="24"/>
          <w:szCs w:val="24"/>
        </w:rPr>
        <w:t xml:space="preserve">　</w:t>
      </w:r>
      <w:r w:rsidR="00551EDB">
        <w:rPr>
          <w:rFonts w:hint="eastAsia"/>
          <w:sz w:val="24"/>
          <w:szCs w:val="24"/>
        </w:rPr>
        <w:t>第</w:t>
      </w:r>
      <w:r w:rsidR="00551EDB">
        <w:rPr>
          <w:rFonts w:hint="eastAsia"/>
          <w:sz w:val="24"/>
          <w:szCs w:val="24"/>
        </w:rPr>
        <w:t>4</w:t>
      </w:r>
      <w:r w:rsidR="00551EDB">
        <w:rPr>
          <w:rFonts w:hint="eastAsia"/>
          <w:sz w:val="24"/>
          <w:szCs w:val="24"/>
        </w:rPr>
        <w:t>会場</w:t>
      </w:r>
      <w:r w:rsidR="00521492">
        <w:rPr>
          <w:rFonts w:hint="eastAsia"/>
          <w:sz w:val="24"/>
          <w:szCs w:val="24"/>
        </w:rPr>
        <w:t xml:space="preserve">（国際会議場　</w:t>
      </w:r>
      <w:r w:rsidR="00521492">
        <w:rPr>
          <w:rFonts w:hint="eastAsia"/>
          <w:sz w:val="24"/>
          <w:szCs w:val="24"/>
        </w:rPr>
        <w:t>301</w:t>
      </w:r>
      <w:r w:rsidR="00551EDB">
        <w:rPr>
          <w:rFonts w:hint="eastAsia"/>
          <w:sz w:val="24"/>
          <w:szCs w:val="24"/>
        </w:rPr>
        <w:t>）</w:t>
      </w:r>
    </w:p>
    <w:p w:rsidR="00895711" w:rsidRDefault="00895711" w:rsidP="00895711">
      <w:pPr>
        <w:spacing w:line="276" w:lineRule="auto"/>
        <w:rPr>
          <w:sz w:val="24"/>
          <w:szCs w:val="24"/>
        </w:rPr>
      </w:pPr>
      <w:r w:rsidRPr="00895711">
        <w:rPr>
          <w:rFonts w:hint="eastAsia"/>
          <w:sz w:val="24"/>
          <w:szCs w:val="24"/>
        </w:rPr>
        <w:t xml:space="preserve">　　【</w:t>
      </w:r>
      <w:r w:rsidRPr="00895711">
        <w:rPr>
          <w:rFonts w:hint="eastAsia"/>
          <w:sz w:val="24"/>
          <w:szCs w:val="24"/>
        </w:rPr>
        <w:t>SIG</w:t>
      </w:r>
      <w:r w:rsidRPr="00895711">
        <w:rPr>
          <w:rFonts w:hint="eastAsia"/>
          <w:sz w:val="24"/>
          <w:szCs w:val="24"/>
        </w:rPr>
        <w:t>の紹介】</w:t>
      </w:r>
      <w:r w:rsidRPr="00895711">
        <w:rPr>
          <w:rFonts w:hint="eastAsia"/>
          <w:sz w:val="24"/>
          <w:szCs w:val="24"/>
        </w:rPr>
        <w:t xml:space="preserve"> </w:t>
      </w:r>
      <w:r w:rsidR="00EA432F">
        <w:rPr>
          <w:rFonts w:hint="eastAsia"/>
          <w:sz w:val="24"/>
          <w:szCs w:val="24"/>
        </w:rPr>
        <w:t>日本がん看護学会</w:t>
      </w:r>
      <w:r w:rsidR="00EA432F">
        <w:rPr>
          <w:rFonts w:hint="eastAsia"/>
          <w:sz w:val="24"/>
          <w:szCs w:val="24"/>
        </w:rPr>
        <w:t>SIG</w:t>
      </w:r>
      <w:r w:rsidR="00EA432F">
        <w:rPr>
          <w:rFonts w:hint="eastAsia"/>
          <w:sz w:val="24"/>
          <w:szCs w:val="24"/>
        </w:rPr>
        <w:t>委員会委員長　遠藤久美</w:t>
      </w:r>
    </w:p>
    <w:p w:rsidR="00870A9D" w:rsidRPr="00895711" w:rsidRDefault="00870A9D" w:rsidP="00895711">
      <w:pPr>
        <w:spacing w:line="276" w:lineRule="auto"/>
        <w:rPr>
          <w:sz w:val="24"/>
          <w:szCs w:val="24"/>
        </w:rPr>
      </w:pPr>
    </w:p>
    <w:p w:rsidR="00895711" w:rsidRPr="00895711" w:rsidRDefault="00895711" w:rsidP="00895711">
      <w:pPr>
        <w:spacing w:line="276" w:lineRule="auto"/>
        <w:rPr>
          <w:sz w:val="24"/>
          <w:szCs w:val="24"/>
        </w:rPr>
      </w:pPr>
      <w:r w:rsidRPr="00895711">
        <w:rPr>
          <w:rFonts w:hint="eastAsia"/>
          <w:sz w:val="24"/>
          <w:szCs w:val="24"/>
        </w:rPr>
        <w:t>●</w:t>
      </w:r>
      <w:r w:rsidRPr="00895711">
        <w:rPr>
          <w:rFonts w:hint="eastAsia"/>
          <w:sz w:val="24"/>
          <w:szCs w:val="24"/>
        </w:rPr>
        <w:t>16</w:t>
      </w:r>
      <w:r w:rsidRPr="00895711">
        <w:rPr>
          <w:rFonts w:hint="eastAsia"/>
          <w:sz w:val="24"/>
          <w:szCs w:val="24"/>
        </w:rPr>
        <w:t>：</w:t>
      </w:r>
      <w:r w:rsidRPr="00895711">
        <w:rPr>
          <w:rFonts w:hint="eastAsia"/>
          <w:sz w:val="24"/>
          <w:szCs w:val="24"/>
        </w:rPr>
        <w:t>30</w:t>
      </w:r>
      <w:r w:rsidRPr="00895711">
        <w:rPr>
          <w:rFonts w:hint="eastAsia"/>
          <w:sz w:val="24"/>
          <w:szCs w:val="24"/>
        </w:rPr>
        <w:t>～</w:t>
      </w:r>
      <w:r w:rsidRPr="00895711">
        <w:rPr>
          <w:rFonts w:hint="eastAsia"/>
          <w:sz w:val="24"/>
          <w:szCs w:val="24"/>
        </w:rPr>
        <w:t>17</w:t>
      </w:r>
      <w:r w:rsidRPr="00895711">
        <w:rPr>
          <w:rFonts w:hint="eastAsia"/>
          <w:sz w:val="24"/>
          <w:szCs w:val="24"/>
        </w:rPr>
        <w:t>：</w:t>
      </w:r>
      <w:r w:rsidRPr="00895711">
        <w:rPr>
          <w:rFonts w:hint="eastAsia"/>
          <w:sz w:val="24"/>
          <w:szCs w:val="24"/>
        </w:rPr>
        <w:t>20</w:t>
      </w:r>
    </w:p>
    <w:p w:rsidR="00895711" w:rsidRDefault="00895711" w:rsidP="00895711">
      <w:pPr>
        <w:spacing w:line="276" w:lineRule="auto"/>
        <w:rPr>
          <w:sz w:val="24"/>
          <w:szCs w:val="24"/>
        </w:rPr>
      </w:pPr>
      <w:r w:rsidRPr="00895711">
        <w:rPr>
          <w:rFonts w:hint="eastAsia"/>
          <w:sz w:val="24"/>
          <w:szCs w:val="24"/>
        </w:rPr>
        <w:t xml:space="preserve">　</w:t>
      </w:r>
      <w:r w:rsidRPr="008957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70A9D">
        <w:rPr>
          <w:rFonts w:hint="eastAsia"/>
          <w:sz w:val="24"/>
          <w:szCs w:val="24"/>
        </w:rPr>
        <w:t>２部屋（</w:t>
      </w:r>
      <w:r w:rsidR="00870A9D">
        <w:rPr>
          <w:rFonts w:hint="eastAsia"/>
          <w:sz w:val="24"/>
          <w:szCs w:val="24"/>
        </w:rPr>
        <w:t>301</w:t>
      </w:r>
      <w:r w:rsidR="00870A9D">
        <w:rPr>
          <w:rFonts w:hint="eastAsia"/>
          <w:sz w:val="24"/>
          <w:szCs w:val="24"/>
        </w:rPr>
        <w:t>・</w:t>
      </w:r>
      <w:r w:rsidR="00870A9D">
        <w:rPr>
          <w:rFonts w:hint="eastAsia"/>
          <w:sz w:val="24"/>
          <w:szCs w:val="24"/>
        </w:rPr>
        <w:t>304</w:t>
      </w:r>
      <w:r w:rsidR="00870A9D">
        <w:rPr>
          <w:rFonts w:hint="eastAsia"/>
          <w:sz w:val="24"/>
          <w:szCs w:val="24"/>
        </w:rPr>
        <w:t>）に分かれて、各グループの活動アピールタイム</w:t>
      </w:r>
    </w:p>
    <w:p w:rsidR="00895711" w:rsidRPr="00895711" w:rsidRDefault="00895711" w:rsidP="00895711">
      <w:pPr>
        <w:spacing w:line="276" w:lineRule="auto"/>
        <w:rPr>
          <w:sz w:val="24"/>
          <w:szCs w:val="24"/>
        </w:rPr>
      </w:pPr>
    </w:p>
    <w:p w:rsidR="00895711" w:rsidRPr="00895711" w:rsidRDefault="00895711" w:rsidP="00895711">
      <w:pPr>
        <w:spacing w:line="276" w:lineRule="auto"/>
        <w:rPr>
          <w:sz w:val="24"/>
          <w:szCs w:val="24"/>
        </w:rPr>
      </w:pPr>
      <w:r w:rsidRPr="00895711">
        <w:rPr>
          <w:rFonts w:hint="eastAsia"/>
          <w:sz w:val="24"/>
          <w:szCs w:val="24"/>
        </w:rPr>
        <w:t>●</w:t>
      </w:r>
      <w:r w:rsidRPr="00895711">
        <w:rPr>
          <w:rFonts w:hint="eastAsia"/>
          <w:sz w:val="24"/>
          <w:szCs w:val="24"/>
        </w:rPr>
        <w:t>17</w:t>
      </w:r>
      <w:r w:rsidRPr="00895711">
        <w:rPr>
          <w:rFonts w:hint="eastAsia"/>
          <w:sz w:val="24"/>
          <w:szCs w:val="24"/>
        </w:rPr>
        <w:t>：</w:t>
      </w:r>
      <w:r w:rsidRPr="00895711">
        <w:rPr>
          <w:rFonts w:hint="eastAsia"/>
          <w:sz w:val="24"/>
          <w:szCs w:val="24"/>
        </w:rPr>
        <w:t>20</w:t>
      </w:r>
      <w:r w:rsidRPr="00895711">
        <w:rPr>
          <w:rFonts w:hint="eastAsia"/>
          <w:sz w:val="24"/>
          <w:szCs w:val="24"/>
        </w:rPr>
        <w:t>～</w:t>
      </w:r>
      <w:r w:rsidRPr="00895711">
        <w:rPr>
          <w:rFonts w:hint="eastAsia"/>
          <w:sz w:val="24"/>
          <w:szCs w:val="24"/>
        </w:rPr>
        <w:t>17</w:t>
      </w:r>
      <w:r w:rsidRPr="00895711">
        <w:rPr>
          <w:rFonts w:hint="eastAsia"/>
          <w:sz w:val="24"/>
          <w:szCs w:val="24"/>
        </w:rPr>
        <w:t>：</w:t>
      </w:r>
      <w:r w:rsidRPr="00895711">
        <w:rPr>
          <w:rFonts w:hint="eastAsia"/>
          <w:sz w:val="24"/>
          <w:szCs w:val="24"/>
        </w:rPr>
        <w:t>50</w:t>
      </w:r>
    </w:p>
    <w:p w:rsidR="00895711" w:rsidRPr="00895711" w:rsidRDefault="00895711" w:rsidP="00895711">
      <w:pPr>
        <w:spacing w:line="276" w:lineRule="auto"/>
        <w:rPr>
          <w:sz w:val="24"/>
          <w:szCs w:val="24"/>
        </w:rPr>
      </w:pPr>
      <w:r w:rsidRPr="0089571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17</w:t>
      </w:r>
      <w:r w:rsidRPr="00895711">
        <w:rPr>
          <w:rFonts w:hint="eastAsia"/>
          <w:sz w:val="24"/>
          <w:szCs w:val="24"/>
        </w:rPr>
        <w:t>グループに分かれます</w:t>
      </w:r>
    </w:p>
    <w:p w:rsidR="00895711" w:rsidRPr="00895711" w:rsidRDefault="00895711">
      <w:pPr>
        <w:rPr>
          <w:sz w:val="24"/>
          <w:szCs w:val="24"/>
        </w:rPr>
      </w:pPr>
    </w:p>
    <w:sectPr w:rsidR="00895711" w:rsidRPr="00895711" w:rsidSect="00932C5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066"/>
    <w:multiLevelType w:val="hybridMultilevel"/>
    <w:tmpl w:val="75A251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8C"/>
    <w:rsid w:val="00013B8C"/>
    <w:rsid w:val="0008329E"/>
    <w:rsid w:val="00247905"/>
    <w:rsid w:val="00367CEE"/>
    <w:rsid w:val="00521492"/>
    <w:rsid w:val="00551EDB"/>
    <w:rsid w:val="00710505"/>
    <w:rsid w:val="00870A9D"/>
    <w:rsid w:val="00895711"/>
    <w:rsid w:val="008C2812"/>
    <w:rsid w:val="00932C5F"/>
    <w:rsid w:val="00940571"/>
    <w:rsid w:val="00B8106C"/>
    <w:rsid w:val="00C14DD7"/>
    <w:rsid w:val="00E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C122F-A94B-4685-840A-5DF1C35E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3B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957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2017-12-11T07:14:00Z</dcterms:created>
  <dcterms:modified xsi:type="dcterms:W3CDTF">2017-12-11T07:14:00Z</dcterms:modified>
</cp:coreProperties>
</file>